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55" w:rsidRPr="00EA3A91" w:rsidRDefault="00687D55" w:rsidP="00687D55">
      <w:pPr>
        <w:pStyle w:val="Style13"/>
        <w:widowControl/>
        <w:ind w:firstLine="709"/>
        <w:jc w:val="center"/>
        <w:rPr>
          <w:rStyle w:val="FontStyle38"/>
          <w:sz w:val="28"/>
          <w:szCs w:val="28"/>
        </w:rPr>
      </w:pPr>
      <w:r w:rsidRPr="00EA3A91">
        <w:rPr>
          <w:rStyle w:val="FontStyle38"/>
          <w:sz w:val="28"/>
          <w:szCs w:val="28"/>
        </w:rPr>
        <w:t xml:space="preserve">Вопросов к зачету по дисциплине </w:t>
      </w:r>
    </w:p>
    <w:p w:rsidR="00687D55" w:rsidRDefault="00687D55" w:rsidP="00687D55">
      <w:pPr>
        <w:pStyle w:val="Style13"/>
        <w:widowControl/>
        <w:ind w:firstLine="709"/>
        <w:jc w:val="center"/>
        <w:rPr>
          <w:sz w:val="28"/>
          <w:szCs w:val="28"/>
        </w:rPr>
      </w:pPr>
      <w:r w:rsidRPr="00EA3A91">
        <w:rPr>
          <w:sz w:val="28"/>
          <w:szCs w:val="28"/>
        </w:rPr>
        <w:t>«</w:t>
      </w:r>
      <w:r>
        <w:rPr>
          <w:b/>
          <w:sz w:val="28"/>
          <w:szCs w:val="28"/>
        </w:rPr>
        <w:t>Введение в специальность</w:t>
      </w:r>
      <w:r w:rsidRPr="00EA3A91">
        <w:rPr>
          <w:sz w:val="28"/>
          <w:szCs w:val="28"/>
        </w:rPr>
        <w:t>»</w:t>
      </w:r>
    </w:p>
    <w:p w:rsidR="00687D55" w:rsidRDefault="00687D55" w:rsidP="006D1A0A">
      <w:pPr>
        <w:jc w:val="both"/>
        <w:rPr>
          <w:sz w:val="28"/>
          <w:szCs w:val="28"/>
        </w:rPr>
      </w:pP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Возникновения специальности «Государственное и муниципальное управление» в современной России. Современные требования к высшему профессиональному образованию.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Нормативно-правовое регулирование учебного процесса</w:t>
      </w:r>
      <w:r w:rsidR="00F854B0" w:rsidRPr="00F854B0">
        <w:rPr>
          <w:sz w:val="28"/>
          <w:szCs w:val="28"/>
        </w:rPr>
        <w:t xml:space="preserve"> </w:t>
      </w:r>
      <w:r w:rsidR="00F854B0">
        <w:rPr>
          <w:sz w:val="28"/>
          <w:szCs w:val="28"/>
        </w:rPr>
        <w:t>по направлению подготовки «</w:t>
      </w:r>
      <w:r w:rsidR="00F854B0" w:rsidRPr="00600F56">
        <w:rPr>
          <w:sz w:val="28"/>
          <w:szCs w:val="28"/>
        </w:rPr>
        <w:t>Государственное и муниципальное управление</w:t>
      </w:r>
      <w:r w:rsidR="00F854B0">
        <w:rPr>
          <w:sz w:val="28"/>
          <w:szCs w:val="28"/>
        </w:rPr>
        <w:t>»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 xml:space="preserve">Условия реализации образовательной программы </w:t>
      </w:r>
      <w:proofErr w:type="spellStart"/>
      <w:r w:rsidRPr="006D1A0A">
        <w:rPr>
          <w:sz w:val="28"/>
          <w:szCs w:val="28"/>
        </w:rPr>
        <w:t>бакалавриата</w:t>
      </w:r>
      <w:proofErr w:type="spellEnd"/>
      <w:r w:rsidR="00F854B0" w:rsidRPr="00F854B0">
        <w:rPr>
          <w:sz w:val="28"/>
          <w:szCs w:val="28"/>
        </w:rPr>
        <w:t xml:space="preserve"> </w:t>
      </w:r>
      <w:r w:rsidR="00F854B0">
        <w:rPr>
          <w:sz w:val="28"/>
          <w:szCs w:val="28"/>
        </w:rPr>
        <w:t>по направлению подготовки «</w:t>
      </w:r>
      <w:r w:rsidR="00F854B0" w:rsidRPr="00600F56">
        <w:rPr>
          <w:sz w:val="28"/>
          <w:szCs w:val="28"/>
        </w:rPr>
        <w:t>Государственное и муниципальное управление</w:t>
      </w:r>
      <w:r w:rsidR="00F854B0">
        <w:rPr>
          <w:sz w:val="28"/>
          <w:szCs w:val="28"/>
        </w:rPr>
        <w:t>»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Теории государства (государственного управления) и их эволюция.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6D1A0A">
        <w:rPr>
          <w:sz w:val="28"/>
          <w:szCs w:val="28"/>
        </w:rPr>
        <w:t>Федеративная и унитарная модели государственного устройства.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Уровни и ветви государственной власти.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Структура органов государственной власти в РФ.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6D1A0A">
        <w:rPr>
          <w:sz w:val="28"/>
          <w:szCs w:val="28"/>
        </w:rPr>
        <w:t>Территориальное устройство РФ.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 xml:space="preserve">Понятие предмета государственного и муниципального управления. 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Субъект и объект управления в системе государственного и муниципального управления.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Методы управления, используемые государственной и местной властью.</w:t>
      </w:r>
    </w:p>
    <w:p w:rsidR="006D1A0A" w:rsidRPr="006D1A0A" w:rsidRDefault="006D1A0A" w:rsidP="006D1A0A">
      <w:pPr>
        <w:pStyle w:val="Style12"/>
        <w:widowControl/>
        <w:numPr>
          <w:ilvl w:val="0"/>
          <w:numId w:val="3"/>
        </w:numPr>
        <w:tabs>
          <w:tab w:val="left" w:pos="758"/>
          <w:tab w:val="left" w:pos="993"/>
          <w:tab w:val="left" w:pos="1134"/>
        </w:tabs>
        <w:spacing w:line="240" w:lineRule="auto"/>
        <w:ind w:left="0" w:firstLine="709"/>
        <w:rPr>
          <w:rStyle w:val="FontStyle111"/>
          <w:sz w:val="28"/>
          <w:szCs w:val="28"/>
        </w:rPr>
      </w:pPr>
      <w:r w:rsidRPr="006D1A0A">
        <w:rPr>
          <w:rStyle w:val="FontStyle111"/>
          <w:sz w:val="28"/>
          <w:szCs w:val="28"/>
        </w:rPr>
        <w:t>Понятие, сущность и признаки государства</w:t>
      </w:r>
    </w:p>
    <w:p w:rsidR="006D1A0A" w:rsidRPr="006D1A0A" w:rsidRDefault="006D1A0A" w:rsidP="006D1A0A">
      <w:pPr>
        <w:pStyle w:val="Style12"/>
        <w:widowControl/>
        <w:numPr>
          <w:ilvl w:val="0"/>
          <w:numId w:val="3"/>
        </w:numPr>
        <w:tabs>
          <w:tab w:val="left" w:pos="758"/>
          <w:tab w:val="left" w:pos="993"/>
          <w:tab w:val="left" w:pos="1134"/>
        </w:tabs>
        <w:spacing w:line="240" w:lineRule="auto"/>
        <w:ind w:left="0" w:firstLine="709"/>
        <w:rPr>
          <w:rStyle w:val="FontStyle111"/>
          <w:sz w:val="28"/>
          <w:szCs w:val="28"/>
        </w:rPr>
      </w:pPr>
      <w:r w:rsidRPr="006D1A0A">
        <w:rPr>
          <w:rStyle w:val="FontStyle111"/>
          <w:sz w:val="28"/>
          <w:szCs w:val="28"/>
        </w:rPr>
        <w:t>Место, роль и функции государства в политической системе</w:t>
      </w:r>
    </w:p>
    <w:p w:rsidR="006D1A0A" w:rsidRPr="006D1A0A" w:rsidRDefault="006D1A0A" w:rsidP="006D1A0A">
      <w:pPr>
        <w:pStyle w:val="Style32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bCs/>
          <w:color w:val="000000"/>
          <w:sz w:val="28"/>
          <w:szCs w:val="28"/>
        </w:rPr>
        <w:t>Типы государства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Определение понятия «местное самоуправление». Теории и модели местного самоуправления.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Нормативно-правовое регулирование местного самоуправления.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Типы муниципальных образований.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Вопросы местного значения и полномочия органов местного самоуправления.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Территориальные основы местного самоуправления.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shd w:val="clear" w:color="auto" w:fill="FDFEFF"/>
        <w:tabs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6D1A0A">
        <w:rPr>
          <w:bCs/>
          <w:color w:val="000000"/>
          <w:sz w:val="28"/>
          <w:szCs w:val="28"/>
        </w:rPr>
        <w:t>Понятие формы государства</w:t>
      </w:r>
    </w:p>
    <w:p w:rsidR="006D1A0A" w:rsidRPr="006D1A0A" w:rsidRDefault="006D1A0A" w:rsidP="006D1A0A">
      <w:pPr>
        <w:pStyle w:val="Style32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Style w:val="FontStyle112"/>
          <w:rFonts w:ascii="Times New Roman" w:hAnsi="Times New Roman" w:cs="Times New Roman"/>
          <w:b w:val="0"/>
          <w:i w:val="0"/>
          <w:sz w:val="28"/>
          <w:szCs w:val="28"/>
        </w:rPr>
      </w:pPr>
      <w:bookmarkStart w:id="0" w:name="t13"/>
      <w:bookmarkEnd w:id="0"/>
      <w:r w:rsidRPr="006D1A0A">
        <w:rPr>
          <w:rStyle w:val="FontStyle112"/>
          <w:rFonts w:ascii="Times New Roman" w:hAnsi="Times New Roman" w:cs="Times New Roman"/>
          <w:b w:val="0"/>
          <w:i w:val="0"/>
          <w:sz w:val="28"/>
          <w:szCs w:val="28"/>
        </w:rPr>
        <w:t>Форма правления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shd w:val="clear" w:color="auto" w:fill="FDFEFF"/>
        <w:tabs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6D1A0A">
        <w:rPr>
          <w:bCs/>
          <w:color w:val="000000"/>
          <w:sz w:val="28"/>
          <w:szCs w:val="28"/>
        </w:rPr>
        <w:t>Формы государственного устройства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shd w:val="clear" w:color="auto" w:fill="FDFEFF"/>
        <w:tabs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6D1A0A">
        <w:rPr>
          <w:bCs/>
          <w:color w:val="000000"/>
          <w:sz w:val="28"/>
          <w:szCs w:val="28"/>
        </w:rPr>
        <w:t>Политический режим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b/>
          <w:i/>
          <w:sz w:val="28"/>
          <w:szCs w:val="28"/>
        </w:rPr>
      </w:pPr>
      <w:r w:rsidRPr="006D1A0A">
        <w:rPr>
          <w:sz w:val="28"/>
          <w:szCs w:val="28"/>
        </w:rPr>
        <w:t>Государственная и муниципальная гражданская служба: определение и нормативно-правовое регулирование.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Области, объекты и виды профессиональной деятельности государственного и муниципального служащего.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 xml:space="preserve">Классификация должностей государственных гражданских служащих, категории и группы. 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Классные чины гражданской службы.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Служебный контракт.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 xml:space="preserve">Квалификационные требования к должностям гражданской службы. 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Конкурсные процедуры на занятие вакантных должностей.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 xml:space="preserve">Аттестация гражданских служащих. 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lastRenderedPageBreak/>
        <w:t>Кадровый резерв гражданской службы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shd w:val="clear" w:color="auto" w:fill="FDFEFF"/>
        <w:tabs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6D1A0A">
        <w:rPr>
          <w:bCs/>
          <w:color w:val="000000"/>
          <w:sz w:val="28"/>
          <w:szCs w:val="28"/>
        </w:rPr>
        <w:t xml:space="preserve">Понятие, признаки и функции судебной власти в РФ 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shd w:val="clear" w:color="auto" w:fill="FDFEFF"/>
        <w:tabs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6D1A0A">
        <w:rPr>
          <w:bCs/>
          <w:color w:val="000000"/>
          <w:sz w:val="28"/>
          <w:szCs w:val="28"/>
        </w:rPr>
        <w:t>Судебные органы РФ: порядок формирования, состав и компетенция</w:t>
      </w:r>
    </w:p>
    <w:p w:rsidR="006D1A0A" w:rsidRPr="006D1A0A" w:rsidRDefault="006D1A0A" w:rsidP="006D1A0A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Территория и граница муниципального образования.</w:t>
      </w:r>
    </w:p>
    <w:p w:rsidR="006D1A0A" w:rsidRPr="006D1A0A" w:rsidRDefault="006D1A0A" w:rsidP="006D1A0A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Установление территории  муниципального образования.</w:t>
      </w:r>
    </w:p>
    <w:p w:rsidR="006D1A0A" w:rsidRPr="006D1A0A" w:rsidRDefault="006D1A0A" w:rsidP="006D1A0A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6D1A0A">
        <w:rPr>
          <w:sz w:val="28"/>
          <w:szCs w:val="28"/>
        </w:rPr>
        <w:t>Территориальная основа местного самоуправления в Ставропольском крае.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D1A0A">
        <w:rPr>
          <w:color w:val="000000"/>
          <w:sz w:val="28"/>
          <w:szCs w:val="28"/>
        </w:rPr>
        <w:t>Система органов власти в Ставропольском крае.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D1A0A">
        <w:rPr>
          <w:sz w:val="28"/>
          <w:szCs w:val="28"/>
        </w:rPr>
        <w:t>Органы исполнительной  власти в Ставропольском крае, их состав и основные функции.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D1A0A">
        <w:rPr>
          <w:sz w:val="28"/>
          <w:szCs w:val="28"/>
        </w:rPr>
        <w:t>Органы законодательной власти Ставропольского края, их состав и основные функции.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D1A0A">
        <w:rPr>
          <w:sz w:val="28"/>
          <w:szCs w:val="28"/>
        </w:rPr>
        <w:t>Судебная власть Ставропольского края.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D1A0A">
        <w:rPr>
          <w:color w:val="000000"/>
          <w:sz w:val="28"/>
          <w:szCs w:val="28"/>
        </w:rPr>
        <w:t>Понятие государственной службы, ее виды.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Style w:val="FontStyle46"/>
          <w:color w:val="000000"/>
          <w:sz w:val="28"/>
          <w:szCs w:val="28"/>
        </w:rPr>
      </w:pPr>
      <w:r w:rsidRPr="006D1A0A">
        <w:rPr>
          <w:sz w:val="28"/>
          <w:szCs w:val="28"/>
        </w:rPr>
        <w:t xml:space="preserve">Основные </w:t>
      </w:r>
      <w:r w:rsidRPr="006D1A0A">
        <w:rPr>
          <w:rStyle w:val="FontStyle46"/>
          <w:sz w:val="28"/>
          <w:szCs w:val="28"/>
        </w:rPr>
        <w:t>принципы государственной гражданской службы.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Style w:val="FontStyle46"/>
          <w:color w:val="000000"/>
          <w:sz w:val="28"/>
          <w:szCs w:val="28"/>
        </w:rPr>
      </w:pPr>
      <w:r w:rsidRPr="006D1A0A">
        <w:rPr>
          <w:rStyle w:val="FontStyle46"/>
          <w:sz w:val="28"/>
          <w:szCs w:val="28"/>
        </w:rPr>
        <w:t>Взаимосвязь гражданской службы и муниципальной службы.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Style w:val="FontStyle46"/>
          <w:color w:val="000000"/>
          <w:sz w:val="28"/>
          <w:szCs w:val="28"/>
        </w:rPr>
      </w:pPr>
      <w:r w:rsidRPr="006D1A0A">
        <w:rPr>
          <w:rStyle w:val="FontStyle46"/>
          <w:sz w:val="28"/>
          <w:szCs w:val="28"/>
        </w:rPr>
        <w:t>Права государственного служащего.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Style w:val="FontStyle46"/>
          <w:color w:val="000000"/>
          <w:sz w:val="28"/>
          <w:szCs w:val="28"/>
        </w:rPr>
      </w:pPr>
      <w:r w:rsidRPr="006D1A0A">
        <w:rPr>
          <w:rStyle w:val="FontStyle46"/>
          <w:sz w:val="28"/>
          <w:szCs w:val="28"/>
        </w:rPr>
        <w:t>Основные обязанности государственного служащего.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Style w:val="FontStyle46"/>
          <w:color w:val="000000"/>
          <w:sz w:val="28"/>
          <w:szCs w:val="28"/>
        </w:rPr>
      </w:pPr>
      <w:r w:rsidRPr="006D1A0A">
        <w:rPr>
          <w:rStyle w:val="FontStyle46"/>
          <w:sz w:val="28"/>
          <w:szCs w:val="28"/>
        </w:rPr>
        <w:t>Ограничения, связанные с государственной службой.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Style w:val="FontStyle46"/>
          <w:color w:val="000000"/>
          <w:sz w:val="28"/>
          <w:szCs w:val="28"/>
        </w:rPr>
      </w:pPr>
      <w:r w:rsidRPr="006D1A0A">
        <w:rPr>
          <w:rStyle w:val="FontStyle46"/>
          <w:sz w:val="28"/>
          <w:szCs w:val="28"/>
        </w:rPr>
        <w:t>Запреты, связанные с государственной службой.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Style w:val="FontStyle46"/>
          <w:color w:val="000000"/>
          <w:sz w:val="28"/>
          <w:szCs w:val="28"/>
        </w:rPr>
      </w:pPr>
      <w:r w:rsidRPr="006D1A0A">
        <w:rPr>
          <w:rStyle w:val="FontStyle46"/>
          <w:sz w:val="28"/>
          <w:szCs w:val="28"/>
        </w:rPr>
        <w:t>Служебное время и время отдыха государственного служащего.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Style w:val="FontStyle46"/>
          <w:color w:val="000000"/>
          <w:sz w:val="28"/>
          <w:szCs w:val="28"/>
        </w:rPr>
      </w:pPr>
      <w:r w:rsidRPr="006D1A0A">
        <w:rPr>
          <w:rStyle w:val="FontStyle46"/>
          <w:sz w:val="28"/>
          <w:szCs w:val="28"/>
        </w:rPr>
        <w:t>Государственные гарантии на гражданской службе.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Style w:val="FontStyle46"/>
          <w:color w:val="000000"/>
          <w:sz w:val="28"/>
          <w:szCs w:val="28"/>
        </w:rPr>
      </w:pPr>
      <w:r w:rsidRPr="006D1A0A">
        <w:rPr>
          <w:rStyle w:val="FontStyle46"/>
          <w:sz w:val="28"/>
          <w:szCs w:val="28"/>
        </w:rPr>
        <w:t>Оплата труда государственных гражданских служащих.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D1A0A">
        <w:rPr>
          <w:color w:val="000000"/>
          <w:sz w:val="28"/>
          <w:szCs w:val="28"/>
        </w:rPr>
        <w:t>Муниципальная служба как профессия.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D1A0A">
        <w:rPr>
          <w:color w:val="000000"/>
          <w:sz w:val="28"/>
          <w:szCs w:val="28"/>
        </w:rPr>
        <w:t>Законодательная основа муниципальной службы.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D1A0A">
        <w:rPr>
          <w:color w:val="000000"/>
          <w:sz w:val="28"/>
          <w:szCs w:val="28"/>
        </w:rPr>
        <w:t>Основные принципы муниципальной службы.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D1A0A">
        <w:rPr>
          <w:color w:val="000000"/>
          <w:sz w:val="28"/>
          <w:szCs w:val="28"/>
        </w:rPr>
        <w:t>Понятие и состав муниципальных должностей.</w:t>
      </w:r>
    </w:p>
    <w:p w:rsidR="006D1A0A" w:rsidRPr="006D1A0A" w:rsidRDefault="006D1A0A" w:rsidP="006D1A0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D1A0A">
        <w:rPr>
          <w:color w:val="000000"/>
          <w:sz w:val="28"/>
          <w:szCs w:val="28"/>
        </w:rPr>
        <w:t>Классификация муниципальных должностей и квалификационные разряды муниципальных должностей.</w:t>
      </w:r>
    </w:p>
    <w:sectPr w:rsidR="006D1A0A" w:rsidRPr="006D1A0A" w:rsidSect="0089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637B"/>
    <w:multiLevelType w:val="singleLevel"/>
    <w:tmpl w:val="4686D87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2BB03646"/>
    <w:multiLevelType w:val="hybridMultilevel"/>
    <w:tmpl w:val="99A861A4"/>
    <w:lvl w:ilvl="0" w:tplc="0D582DAC">
      <w:start w:val="1"/>
      <w:numFmt w:val="decimal"/>
      <w:lvlText w:val="%1."/>
      <w:lvlJc w:val="left"/>
      <w:pPr>
        <w:ind w:left="855" w:hanging="4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81E67"/>
    <w:multiLevelType w:val="hybridMultilevel"/>
    <w:tmpl w:val="8B70B624"/>
    <w:lvl w:ilvl="0" w:tplc="30E66CB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543E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A0A"/>
    <w:rsid w:val="00011B10"/>
    <w:rsid w:val="000B4A72"/>
    <w:rsid w:val="000D4660"/>
    <w:rsid w:val="0014362D"/>
    <w:rsid w:val="00165854"/>
    <w:rsid w:val="00192D66"/>
    <w:rsid w:val="001E149A"/>
    <w:rsid w:val="002412FD"/>
    <w:rsid w:val="002A35B9"/>
    <w:rsid w:val="00313ED9"/>
    <w:rsid w:val="00436738"/>
    <w:rsid w:val="0044037E"/>
    <w:rsid w:val="00461CCC"/>
    <w:rsid w:val="004D2068"/>
    <w:rsid w:val="004D7D94"/>
    <w:rsid w:val="004F36AA"/>
    <w:rsid w:val="004F3E65"/>
    <w:rsid w:val="00525473"/>
    <w:rsid w:val="00531C36"/>
    <w:rsid w:val="005D7237"/>
    <w:rsid w:val="006144C7"/>
    <w:rsid w:val="00687D55"/>
    <w:rsid w:val="006A3957"/>
    <w:rsid w:val="006D1A0A"/>
    <w:rsid w:val="00717276"/>
    <w:rsid w:val="00850FCF"/>
    <w:rsid w:val="00874FA6"/>
    <w:rsid w:val="008901BE"/>
    <w:rsid w:val="008A6AE6"/>
    <w:rsid w:val="008B6456"/>
    <w:rsid w:val="009364CD"/>
    <w:rsid w:val="009858E8"/>
    <w:rsid w:val="009A3D7A"/>
    <w:rsid w:val="009B6287"/>
    <w:rsid w:val="00B7300F"/>
    <w:rsid w:val="00B85F9D"/>
    <w:rsid w:val="00BB2BA2"/>
    <w:rsid w:val="00C13979"/>
    <w:rsid w:val="00C8512C"/>
    <w:rsid w:val="00CF0702"/>
    <w:rsid w:val="00CF6C70"/>
    <w:rsid w:val="00D30859"/>
    <w:rsid w:val="00D63EAB"/>
    <w:rsid w:val="00D87533"/>
    <w:rsid w:val="00D91FEE"/>
    <w:rsid w:val="00E86E65"/>
    <w:rsid w:val="00F57389"/>
    <w:rsid w:val="00F61236"/>
    <w:rsid w:val="00F854B0"/>
    <w:rsid w:val="00FE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6D1A0A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Style32">
    <w:name w:val="Style32"/>
    <w:basedOn w:val="a"/>
    <w:uiPriority w:val="99"/>
    <w:rsid w:val="006D1A0A"/>
    <w:pPr>
      <w:widowControl w:val="0"/>
      <w:autoSpaceDE w:val="0"/>
      <w:autoSpaceDN w:val="0"/>
      <w:adjustRightInd w:val="0"/>
    </w:pPr>
  </w:style>
  <w:style w:type="character" w:customStyle="1" w:styleId="FontStyle111">
    <w:name w:val="Font Style111"/>
    <w:uiPriority w:val="99"/>
    <w:rsid w:val="006D1A0A"/>
    <w:rPr>
      <w:rFonts w:ascii="Times New Roman" w:hAnsi="Times New Roman" w:cs="Times New Roman"/>
      <w:sz w:val="26"/>
      <w:szCs w:val="26"/>
    </w:rPr>
  </w:style>
  <w:style w:type="character" w:customStyle="1" w:styleId="FontStyle112">
    <w:name w:val="Font Style112"/>
    <w:uiPriority w:val="99"/>
    <w:rsid w:val="006D1A0A"/>
    <w:rPr>
      <w:rFonts w:ascii="Arial" w:hAnsi="Arial" w:cs="Arial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6D1A0A"/>
    <w:pPr>
      <w:ind w:left="720"/>
      <w:contextualSpacing/>
    </w:pPr>
  </w:style>
  <w:style w:type="character" w:customStyle="1" w:styleId="FontStyle46">
    <w:name w:val="Font Style46"/>
    <w:rsid w:val="006D1A0A"/>
    <w:rPr>
      <w:rFonts w:ascii="Times New Roman" w:hAnsi="Times New Roman" w:cs="Times New Roman" w:hint="default"/>
      <w:sz w:val="20"/>
      <w:szCs w:val="20"/>
    </w:rPr>
  </w:style>
  <w:style w:type="character" w:customStyle="1" w:styleId="FontStyle38">
    <w:name w:val="Font Style38"/>
    <w:uiPriority w:val="99"/>
    <w:rsid w:val="00687D5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687D55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</dc:creator>
  <cp:keywords/>
  <dc:description/>
  <cp:lastModifiedBy>СтГАУ</cp:lastModifiedBy>
  <cp:revision>4</cp:revision>
  <dcterms:created xsi:type="dcterms:W3CDTF">2016-10-07T09:08:00Z</dcterms:created>
  <dcterms:modified xsi:type="dcterms:W3CDTF">2017-01-26T17:01:00Z</dcterms:modified>
</cp:coreProperties>
</file>